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39" w:type="dxa"/>
        <w:tblInd w:w="-26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"/>
        <w:gridCol w:w="75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3" w:hRule="atLeast"/>
        </w:trPr>
        <w:tc>
          <w:tcPr>
            <w:tcW w:w="8939" w:type="dxa"/>
            <w:gridSpan w:val="2"/>
            <w:tcBorders>
              <w:bottom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tbl>
            <w:tblPr>
              <w:tblStyle w:val="2"/>
              <w:tblW w:w="8647" w:type="dxa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60"/>
              <w:gridCol w:w="7787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92" w:hRule="atLeast"/>
              </w:trPr>
              <w:tc>
                <w:tcPr>
                  <w:tcW w:w="8647" w:type="dxa"/>
                  <w:gridSpan w:val="2"/>
                  <w:tcBorders>
                    <w:bottom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bCs/>
                      <w:color w:val="000000"/>
                      <w:kern w:val="0"/>
                      <w:sz w:val="24"/>
                      <w:szCs w:val="24"/>
                    </w:rPr>
                    <w:t>201</w:t>
                  </w:r>
                  <w:r>
                    <w:rPr>
                      <w:rFonts w:hint="eastAsia" w:cs="宋体" w:asciiTheme="minorEastAsia" w:hAnsiTheme="minorEastAsia"/>
                      <w:bCs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  <w:r>
                    <w:rPr>
                      <w:rFonts w:cs="宋体" w:asciiTheme="minorEastAsia" w:hAnsiTheme="minorEastAsia"/>
                      <w:bCs/>
                      <w:color w:val="000000"/>
                      <w:kern w:val="0"/>
                      <w:sz w:val="24"/>
                      <w:szCs w:val="24"/>
                    </w:rPr>
                    <w:t>年安康市企业劳动保障诚信等级评价表-A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03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bCs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bCs/>
                      <w:color w:val="000000"/>
                      <w:kern w:val="0"/>
                      <w:sz w:val="24"/>
                      <w:szCs w:val="24"/>
                    </w:rPr>
                    <w:t>企业名称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安康市长兴建筑（集团）有限公司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陕西医药控股集团安康长寿医药有限公司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安康市振兴实业集团有限公司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陕西宏远建设（集团）有限公司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安康水电联合实业有限公司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陕西南枫装饰安康分公司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安康市建筑设计研究院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安康市粮酒副食分公司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安康市盐业公司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安康市江南水电建筑工程有限公司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安康市安运运输集团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安康市民荣实业集团有限公司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西安佳信系统集成有限责任公司安康分公司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中国农业银行安康江北支行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陕西安康博泰投资有限公司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安康市通用机械有限公司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安康市绿建工程检测技术有限公司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陕西安康中正管理有限公司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Fonts w:cs="宋体"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sz w:val="24"/>
                      <w:szCs w:val="24"/>
                    </w:rPr>
                    <w:t>安康市潘达鲁乐园有限公司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Fonts w:cs="宋体"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sz w:val="24"/>
                      <w:szCs w:val="24"/>
                    </w:rPr>
                    <w:t>安康市美康建筑工程有限公司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陕西安康坚信建设集团有限公司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</w:rPr>
                    <w:t>华润万家超市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安康市宝业综合农贸市场有限公司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长安银行安康分行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安康市民威工贸有限公司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安康市江南燃气有限公司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安康市万通危险货物运输有限公司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安康市交通规划设计院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安康十天高速客运有限公司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安康公路局机修厂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中国人民财产保险股份有限公司安康分公司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长安银行股份有限公司汉滨区支行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安康市汉水（集团）公司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安康市花园建筑工程有限公司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安康兴达路桥集团有限公司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安康市昌达服务有限公司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陕西汉江水电开发有限责任公司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安康市农业生产资料总公司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安康鸿基房地产开发有限公司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安康市中昊建设集团有限公司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安康市烟草公司汉滨烟叶分公司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安康铁路福利工贸有限责任公司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安康市宏鑫市政建筑工程有限公司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陕西康兴物流集团物资有限责任公司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陕西康兴物流集团再生资源利用有限公司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陕西煜利商贸有限公司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陕西恒源房地产开发有限公司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安康市海丰工贸有限公司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安康市喜盈门商贸有限公司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安康市恒华建设集团有限公司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安康市阳光丽人贸易有限公司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安康市汇鑫商贸有限公司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安康市锦绣广告有限公司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安康市供销商贸总公司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安康中科麦迪森天然药业有限公司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安康市江汉油气田工程技术服务有限公司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安康市金鑫机械制造有限公司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安康市木华物资有限责任公司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安康市恒济医药有限公司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陕西天拓化工有限责任公司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安康市儒林服务有限公司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安康恒信水利工程监理有限公司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陕西志通水利水电工程监理有限公司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安康远大药业有限公司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中国石油陕西安康销售分公司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安康市新兴地产开发有限公司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安康市新兴建筑安装工程有限公司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安康市三星商贸有限公司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陕西太古可口可乐饮料有限公司安康分公司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安康市金都商贸有限公司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陕西安康大禹电力实业总公司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中国人寿保险公司安康分公司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安康市君建建设工程有限公司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陕西省安康市诚安实业发展有限公司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安康市金桥商贸有限公司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陕西华润万家生活超市有限公司安康分公司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安康天源植物提取有限公司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安康市秦鑫新型环保建材有限公司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西部机场集团安康机场有限公司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安康市航务工程公司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西康高速客运有限公司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陕西安康恒鑫建设工程有限公司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安康市新宇交通工程监理有限公司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中国工商银行安康分行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安康市硒源油脂集团有限公司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安康市巴山宝业丝绸有限公司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安康市长兴建筑集团建筑装饰有限公司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陕西华远医药集团新航医药有限公司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开元商城安康有限公司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安康市顺康市内高速汽车客运有限公司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陕西省农材信用社联合社安康办事处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安康市金忠建设工程有限公司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陕西安康宝业丝绸有限公司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陕控孙思邈安康连锁有限公司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陕西兴科房建集团建筑工程有限公司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中国太平洋人寿保险公司安康分公司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安康建辉地产集团有限公司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安康育英中等职业学校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国药控股安康有限公司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中国移动通信集团陕西有限公司安康分公司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西安市国美电器有限公司安康分公司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陕西秦瀚建设有限公司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陕西省安康市兴安地产（集团）有限公司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安康南枫家居装饰有限公司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西安铁路局工会安康文体电教馆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安康市天实商品混凝土有限公司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安康市卧佛山公墓有限公司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新华人寿保险公司安康中心支公司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109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水电三局机械制造厂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安康凯胜电气有限公司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中华联合财产保险股份有限公司安康中心支公司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112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陕西省秦康化工厂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陕西省安康市瑞农工贸有限公司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安康市广兴建设集团有限公司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陕西省安康新兴达路桥集团新兴达混疑土有限公司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中信建投证券股份有限公司安康解放路证券营业部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117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百胜餐饮（西安）有限公司肯德基安康兴安餐厅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陕西新江山建设工程有限公司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119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安康市明江房地产开发有限公司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陕西民生家乐商业连锁有限责任公司民生家乐安康巴山店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安邦财产保险股份有限公司安康中心支公司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中国大地财产保险股份有限公司安康中心支公司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安康市三盛工程咨询公司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124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陕西佳禾建设集团有限公司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安康市万达房地产开发有限责任公司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安康市万达建筑有限责任公司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127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安康市金都百货有限公司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128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安康铁路汉江商贸有限责任公司公司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安康市利平制氧有限公司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安康市蚕种场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131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安康市九峰建筑工程有限公司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安康市满意建材有限公司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133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安康铁路新元房地产开发有限公司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134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安康苏宁云商销售有限公司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中国邮政储蓄银行股份有限公司安康市分公司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136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安康市技人人力资源服务有限公司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137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陕西安康高新天坤人力资源服务有限公司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138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陕西君城建设有限公司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139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安康市天海建筑工程有限公司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中国银行安康分行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141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陕西文投安康文化旅游产业投资有限公司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142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陕西安康同海建设有限公司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143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安康市昊寿建设工程有限公司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安康钰丰建筑工程有限公司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145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安康鑫源建设工程有限公司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146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陕西鑫宇实业公司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147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陕西雄霸建筑工程有限公司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148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安康市佳和市政工程有限公司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149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安康市璐祥建筑工程有限公司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安康市融华酒店有限公司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151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安康尧柏江华水泥有限公司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152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安康市新华书店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153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陕西盛义建设集团有限公司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154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陕西安康明兴建设工程有限公司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155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陕西安康辰宝建筑工程有限公司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156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安康市财信小额贷款有限公司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157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安康日报印务中心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陕西鑫宁实业有限公司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159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陕西正申建筑工程有限公司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陕西广电网络传媒</w:t>
                  </w:r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（集团）股份有限公司岚皋县支公司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161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安康市东润实业有限公司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安康市外运汽车驾驶培训有限公司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163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安康经贸管理学院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164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安康市电信分公司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安康市中昊建设集团有限公司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166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陕西百翔建设有限公司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167</w:t>
                  </w: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安康路佳建筑工程有限公司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" w:hRule="atLeast"/>
              </w:trPr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Fonts w:cs="宋体" w:ascii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vanish/>
                <w:color w:val="000000"/>
                <w:kern w:val="0"/>
                <w:sz w:val="24"/>
                <w:szCs w:val="24"/>
              </w:rPr>
            </w:pPr>
          </w:p>
          <w:tbl>
            <w:tblPr>
              <w:tblStyle w:val="2"/>
              <w:tblW w:w="8647" w:type="dxa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37"/>
              <w:gridCol w:w="7910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03" w:hRule="atLeast"/>
              </w:trPr>
              <w:tc>
                <w:tcPr>
                  <w:tcW w:w="8647" w:type="dxa"/>
                  <w:gridSpan w:val="2"/>
                  <w:tcBorders>
                    <w:bottom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cs="宋体" w:asciiTheme="minorEastAsia" w:hAnsiTheme="minor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201</w:t>
                  </w:r>
                  <w:r>
                    <w:rPr>
                      <w:rFonts w:hint="eastAsia" w:cs="宋体" w:asciiTheme="minorEastAsia" w:hAnsiTheme="minor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  <w:r>
                    <w:rPr>
                      <w:rFonts w:cs="宋体" w:asciiTheme="minorEastAsia" w:hAnsiTheme="minor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年安康市企业劳动保障诚信等级评价表-B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03" w:hRule="atLeast"/>
              </w:trPr>
              <w:tc>
                <w:tcPr>
                  <w:tcW w:w="8647" w:type="dxa"/>
                  <w:gridSpan w:val="2"/>
                  <w:tcBorders>
                    <w:bottom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29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企业名称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安康市兴安地产集团宴华宫饮食有限公司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安康诚禹实业发展有限公司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安康市长兴幼儿园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安康众诚汽车销售服务有限公司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安康市浩晨生态养殖有限公司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安康市恒泰医药有限公司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安康市公共交通有限责任公司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安康市百惠商务有限公司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安康市康仁医疗器戒有限公司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安康银海实业有限公司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安康市蓝钻酒店有限公司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安康市佳誉工程劳务有限公司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陕西安康市兄弟农工贸有限公司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陕西省安康市秦阳晨原种猪有限公司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安康小白兔口腔医院有限公司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陕西安康国贸大酒店有限公司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安康天贸城有限公司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安康市盛宇科技有限公司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安康市简约娱乐有限公司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陕西陕南香餐饮有限公司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安康市永兆商务有限公司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安康福洋汽车销售服务有限公司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安康市工贸有限公司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 xml:space="preserve"> 安康市中烨天然气有限公司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安康市华通丰田汽车销售服务有限公司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安康市三阳商贸有限公司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安康市晶海商务有限公司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安康市万达物业有限公司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安康铁路九华饭店有限公司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安康市恒济医药有限公司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安康市伟业工贸有限公司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安康源瑞汽车销售服务有限公司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安康市睿智天龙酒店管理有限公司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安康金座商务宾馆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安康瑞洋商贸有限公司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安康市金盾保安服务总公司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西安怡康医药连锁安康分公司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安康国泰大酒店有限公司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安康市睿智餐饮管理有限公司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安康市达成义齿研制有限公司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安康市恒丰纸业有限公司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安康聚爱企业文化传播有限公司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安康市金龙商品混凝土有限公司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陕西三锐信息科技有限公司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安康市鑫淼环境治理工程有限公司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安康市城市公共交通有限公司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安康市如意商务有限公司（含酒店）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安康市天星商贸有限公司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中国邮政集团公司安康市分公司邮区中心局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安康市阿库拉电子商务有限公司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安康明慧家政服务有限公司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安康市睿丰文化推广管理有限公司旗下MUSE酒吧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安康市飞丽管家服务有限公司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安康市行家地产机构有限公司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重庆盛鼎物业管理有限公司安康分公司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陕西阳晨牧业股份有限公司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安康恒鑫建设工程有限公司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陕西佳乐建设集团有限公司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陕西宏豪建设集团有限公司</w:t>
                  </w:r>
                </w:p>
              </w:tc>
            </w:tr>
          </w:tbl>
          <w:p>
            <w:pPr>
              <w:widowControl/>
              <w:spacing w:before="100" w:beforeAutospacing="1" w:after="100" w:afterAutospacing="1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年安康市企业劳动保障诚信等级评价表-C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陕西安康秦东魔芋食品有限公司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安康正大制药有限公司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安康市东尚健身管理有限公司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安康市东辉珠宝玉器有限公司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安康市真之味餐饮有限公司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安康市创视界传媒有限公司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安康市弘山食品有限公司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安康市三森食品股份有限公司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安康市亿佳豪森大酒店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安康时代影城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安康市逸华天然气有限公司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安康市华泰食品有限公司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B0B57"/>
    <w:rsid w:val="248B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2019-12-20T03:27:00Z</dcterms:created>
  <dc:creator>渔人网</dc:creator>
  <cp:lastModifiedBy>渔人网</cp:lastModifiedBy>
  <dcterms:modified xsi:type="dcterms:W3CDTF">2019-12-20T03:28:35Z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