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9" w:line="204" w:lineRule="auto"/>
        <w:ind w:firstLine="1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8"/>
          <w:sz w:val="34"/>
          <w:szCs w:val="34"/>
        </w:rPr>
        <w:t>附</w:t>
      </w:r>
      <w:r>
        <w:rPr>
          <w:rFonts w:ascii="宋体" w:hAnsi="宋体" w:eastAsia="宋体" w:cs="宋体"/>
          <w:spacing w:val="2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8"/>
          <w:sz w:val="34"/>
          <w:szCs w:val="34"/>
        </w:rPr>
        <w:t>件5</w:t>
      </w:r>
    </w:p>
    <w:p>
      <w:pPr>
        <w:spacing w:before="346" w:line="204" w:lineRule="auto"/>
        <w:ind w:firstLine="655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2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安康市就业扶贫基地吸纳脱贫劳动力（农村低收入劳动力）就业情况</w:t>
      </w:r>
    </w:p>
    <w:p>
      <w:pPr>
        <w:rPr>
          <w:rFonts w:ascii="Arial"/>
          <w:sz w:val="21"/>
        </w:rPr>
      </w:pPr>
    </w:p>
    <w:p>
      <w:pPr>
        <w:spacing w:before="220" w:line="204" w:lineRule="auto"/>
        <w:ind w:firstLine="6596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28"/>
          <w:sz w:val="48"/>
          <w:szCs w:val="48"/>
        </w:rPr>
        <w:t>登记表</w:t>
      </w:r>
    </w:p>
    <w:p>
      <w:pPr>
        <w:rPr>
          <w:rFonts w:ascii="Arial"/>
          <w:sz w:val="21"/>
        </w:rPr>
      </w:pPr>
    </w:p>
    <w:p>
      <w:pPr>
        <w:spacing w:before="164" w:line="204" w:lineRule="auto"/>
        <w:ind w:firstLine="14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6"/>
          <w:sz w:val="24"/>
          <w:szCs w:val="24"/>
        </w:rPr>
        <w:t>企业名称（盖章）∶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                                         </w:t>
      </w:r>
      <w:r>
        <w:rPr>
          <w:rFonts w:ascii="仿宋" w:hAnsi="仿宋" w:eastAsia="仿宋" w:cs="仿宋"/>
          <w:spacing w:val="-16"/>
          <w:sz w:val="24"/>
          <w:szCs w:val="24"/>
        </w:rPr>
        <w:t>填</w:t>
      </w:r>
      <w:r>
        <w:rPr>
          <w:rFonts w:ascii="仿宋" w:hAnsi="仿宋" w:eastAsia="仿宋" w:cs="仿宋"/>
          <w:spacing w:val="-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报</w:t>
      </w:r>
      <w:r>
        <w:rPr>
          <w:rFonts w:ascii="仿宋" w:hAnsi="仿宋" w:eastAsia="仿宋" w:cs="仿宋"/>
          <w:spacing w:val="2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日</w:t>
      </w:r>
      <w:r>
        <w:rPr>
          <w:rFonts w:ascii="仿宋" w:hAnsi="仿宋" w:eastAsia="仿宋" w:cs="仿宋"/>
          <w:spacing w:val="-3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期</w:t>
      </w:r>
      <w:r>
        <w:rPr>
          <w:rFonts w:ascii="仿宋" w:hAnsi="仿宋" w:eastAsia="仿宋" w:cs="仿宋"/>
          <w:spacing w:val="5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∶年</w:t>
      </w:r>
      <w:r>
        <w:rPr>
          <w:rFonts w:ascii="仿宋" w:hAnsi="仿宋" w:eastAsia="仿宋" w:cs="仿宋"/>
          <w:spacing w:val="-1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月</w:t>
      </w:r>
      <w:r>
        <w:rPr>
          <w:rFonts w:ascii="仿宋" w:hAnsi="仿宋" w:eastAsia="仿宋" w:cs="仿宋"/>
          <w:spacing w:val="2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6"/>
          <w:sz w:val="24"/>
          <w:szCs w:val="24"/>
        </w:rPr>
        <w:t>日</w:t>
      </w:r>
    </w:p>
    <w:p>
      <w:pPr>
        <w:spacing w:line="187" w:lineRule="exact"/>
      </w:pPr>
    </w:p>
    <w:tbl>
      <w:tblPr>
        <w:tblStyle w:val="4"/>
        <w:tblW w:w="144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080"/>
        <w:gridCol w:w="1080"/>
        <w:gridCol w:w="1090"/>
        <w:gridCol w:w="2200"/>
        <w:gridCol w:w="2169"/>
        <w:gridCol w:w="920"/>
        <w:gridCol w:w="1510"/>
        <w:gridCol w:w="2090"/>
        <w:gridCol w:w="12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70" w:type="dxa"/>
            <w:vAlign w:val="top"/>
          </w:tcPr>
          <w:p>
            <w:pPr>
              <w:spacing w:before="140" w:line="204" w:lineRule="auto"/>
              <w:ind w:firstLine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top"/>
          </w:tcPr>
          <w:p>
            <w:pPr>
              <w:spacing w:before="140" w:line="204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spacing w:before="140" w:line="204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090" w:type="dxa"/>
            <w:vAlign w:val="top"/>
          </w:tcPr>
          <w:p>
            <w:pPr>
              <w:spacing w:before="140" w:line="204" w:lineRule="auto"/>
              <w:ind w:firstLine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2200" w:type="dxa"/>
            <w:vAlign w:val="top"/>
          </w:tcPr>
          <w:p>
            <w:pPr>
              <w:spacing w:before="140" w:line="204" w:lineRule="auto"/>
              <w:ind w:firstLine="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2169" w:type="dxa"/>
            <w:vAlign w:val="top"/>
          </w:tcPr>
          <w:p>
            <w:pPr>
              <w:spacing w:before="140" w:line="204" w:lineRule="auto"/>
              <w:ind w:firstLine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家庭住址</w:t>
            </w:r>
          </w:p>
        </w:tc>
        <w:tc>
          <w:tcPr>
            <w:tcW w:w="2430" w:type="dxa"/>
            <w:gridSpan w:val="2"/>
            <w:vAlign w:val="top"/>
          </w:tcPr>
          <w:p>
            <w:pPr>
              <w:spacing w:before="140" w:line="204" w:lineRule="auto"/>
              <w:ind w:firstLine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进基地日期</w:t>
            </w:r>
          </w:p>
        </w:tc>
        <w:tc>
          <w:tcPr>
            <w:tcW w:w="2090" w:type="dxa"/>
            <w:vAlign w:val="top"/>
          </w:tcPr>
          <w:p>
            <w:pPr>
              <w:spacing w:before="140" w:line="204" w:lineRule="auto"/>
              <w:ind w:firstLine="5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210" w:type="dxa"/>
            <w:vAlign w:val="top"/>
          </w:tcPr>
          <w:p>
            <w:pPr>
              <w:spacing w:before="140" w:line="204" w:lineRule="auto"/>
              <w:ind w:firstLine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1" w:lineRule="exact"/>
      <w:ind w:firstLine="806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2"/>
        <w:position w:val="-3"/>
        <w:sz w:val="20"/>
        <w:szCs w:val="20"/>
      </w:rPr>
      <w:t>-7-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4D3F"/>
    <w:rsid w:val="30D17DB0"/>
    <w:rsid w:val="32987DFD"/>
    <w:rsid w:val="45584D3F"/>
    <w:rsid w:val="78DD335F"/>
    <w:rsid w:val="7B3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2021-09-16T02:48:00Z</dcterms:created>
  <dc:creator>阿狒</dc:creator>
  <cp:lastModifiedBy>阿狒</cp:lastModifiedBy>
  <dcterms:modified xsi:type="dcterms:W3CDTF">2021-09-16T02:54:07Z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8CD5850C80024D28A480BE081CAF3FE5</vt:lpwstr>
  </property>
</Properties>
</file>